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5EEDF18B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F214F4">
        <w:rPr>
          <w:rFonts w:ascii="Arial" w:hAnsi="Arial" w:cs="Arial"/>
          <w:szCs w:val="20"/>
        </w:rPr>
        <w:t xml:space="preserve">8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6CF8EBB" w14:textId="0FE5BC4B" w:rsidR="001B42EA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>GARA</w:t>
      </w:r>
      <w:r w:rsidR="001B42EA">
        <w:rPr>
          <w:rStyle w:val="BLOCKBOLD"/>
          <w:rFonts w:ascii="Arial" w:hAnsi="Arial" w:cs="Arial"/>
        </w:rPr>
        <w:t xml:space="preserve"> </w:t>
      </w:r>
      <w:r w:rsidR="001B42EA" w:rsidRPr="001B42EA">
        <w:rPr>
          <w:rStyle w:val="BLOCKBOLD"/>
          <w:rFonts w:ascii="Arial" w:hAnsi="Arial" w:cs="Arial"/>
        </w:rPr>
        <w:t>PER L’ACQUISIZIONE DI SOTTOSCRIZIONI SOFTWARE E SERVIZI PROFESSIONALI NEO4J PER SOGEI</w:t>
      </w:r>
      <w:r w:rsidR="001B42EA">
        <w:rPr>
          <w:rStyle w:val="BLOCKBOLD"/>
          <w:rFonts w:ascii="Arial" w:hAnsi="Arial" w:cs="Arial"/>
        </w:rPr>
        <w:t xml:space="preserve"> – ID </w:t>
      </w:r>
      <w:r w:rsidR="00EB721A">
        <w:rPr>
          <w:rStyle w:val="BLOCKBOLD"/>
          <w:rFonts w:ascii="Arial" w:hAnsi="Arial" w:cs="Arial"/>
        </w:rPr>
        <w:t>2972</w:t>
      </w:r>
    </w:p>
    <w:p w14:paraId="0A6BD771" w14:textId="3424E770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5E5C161B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1981B681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7EBE6" w14:textId="77777777" w:rsidR="00F056E9" w:rsidRDefault="00F056E9" w:rsidP="009B4C30">
      <w:pPr>
        <w:spacing w:line="240" w:lineRule="auto"/>
      </w:pPr>
      <w:r>
        <w:separator/>
      </w:r>
    </w:p>
  </w:endnote>
  <w:endnote w:type="continuationSeparator" w:id="0">
    <w:p w14:paraId="0FC4C546" w14:textId="77777777" w:rsidR="00F056E9" w:rsidRDefault="00F056E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5AAA9" w14:textId="77777777" w:rsidR="00AB7BF2" w:rsidRDefault="00AB7B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78D2A4D8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 xml:space="preserve">Classificazione del documento: Consip </w:t>
    </w:r>
    <w:proofErr w:type="spellStart"/>
    <w:r w:rsidRPr="0053166D">
      <w:rPr>
        <w:sz w:val="18"/>
      </w:rPr>
      <w:t>internal</w:t>
    </w:r>
    <w:proofErr w:type="spellEnd"/>
    <w:r w:rsidRPr="0053166D">
      <w:rPr>
        <w:sz w:val="18"/>
      </w:rPr>
      <w:t xml:space="preserve"> 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&lt;sostituire: quando il documento viene personalizzato con </w:t>
    </w:r>
    <w:r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onsip </w:t>
    </w:r>
    <w:proofErr w:type="spellStart"/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confidential</w:t>
    </w:r>
    <w:proofErr w:type="spellEnd"/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; quando il documento viene pubblicato con </w:t>
    </w:r>
    <w:r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onsip public&gt;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2F41F" w14:textId="5F1F8EEA" w:rsidR="0021543C" w:rsidRPr="00AB7BF2" w:rsidRDefault="0021543C" w:rsidP="0021543C">
    <w:pPr>
      <w:pBdr>
        <w:top w:val="single" w:sz="4" w:space="1" w:color="auto"/>
      </w:pBdr>
      <w:spacing w:line="276" w:lineRule="auto"/>
      <w:rPr>
        <w:rFonts w:ascii="Arial" w:eastAsia="Calibri" w:hAnsi="Arial" w:cs="Arial"/>
        <w:sz w:val="16"/>
        <w:szCs w:val="16"/>
      </w:rPr>
    </w:pPr>
    <w:r w:rsidRPr="00AB7BF2">
      <w:rPr>
        <w:rFonts w:ascii="Arial" w:eastAsia="Calibri" w:hAnsi="Arial" w:cs="Arial"/>
        <w:sz w:val="16"/>
        <w:szCs w:val="16"/>
      </w:rPr>
      <w:t xml:space="preserve">Acquisizione di sottoscrizioni SW e servizi professionali Neo4j per Sogei – ID </w:t>
    </w:r>
    <w:r w:rsidR="00EB721A">
      <w:rPr>
        <w:rFonts w:ascii="Arial" w:eastAsia="Calibri" w:hAnsi="Arial" w:cs="Arial"/>
        <w:sz w:val="16"/>
        <w:szCs w:val="16"/>
      </w:rPr>
      <w:t>2972</w:t>
    </w:r>
  </w:p>
  <w:p w14:paraId="19BC12C5" w14:textId="77777777" w:rsidR="0021543C" w:rsidRPr="00AB7BF2" w:rsidRDefault="0021543C" w:rsidP="0021543C">
    <w:pPr>
      <w:tabs>
        <w:tab w:val="right" w:pos="9638"/>
      </w:tabs>
      <w:spacing w:line="360" w:lineRule="auto"/>
      <w:ind w:right="-2"/>
      <w:rPr>
        <w:rFonts w:ascii="Arial" w:hAnsi="Arial" w:cs="Arial"/>
        <w:sz w:val="16"/>
        <w:szCs w:val="16"/>
      </w:rPr>
    </w:pPr>
    <w:r w:rsidRPr="00AB7BF2">
      <w:rPr>
        <w:rFonts w:ascii="Arial" w:hAnsi="Arial" w:cs="Arial"/>
        <w:sz w:val="16"/>
        <w:szCs w:val="16"/>
      </w:rPr>
      <w:t xml:space="preserve">Appalto specifico nell’ambito dello SDA </w:t>
    </w:r>
  </w:p>
  <w:p w14:paraId="12807697" w14:textId="0CBB201E" w:rsidR="0021543C" w:rsidRPr="00AB7BF2" w:rsidRDefault="0021543C" w:rsidP="006E69A6">
    <w:pPr>
      <w:tabs>
        <w:tab w:val="right" w:pos="9638"/>
      </w:tabs>
      <w:spacing w:line="360" w:lineRule="auto"/>
      <w:ind w:right="-2"/>
      <w:rPr>
        <w:rFonts w:ascii="Arial" w:hAnsi="Arial" w:cs="Arial"/>
        <w:szCs w:val="16"/>
      </w:rPr>
    </w:pPr>
    <w:r w:rsidRPr="00AB7BF2">
      <w:rPr>
        <w:rFonts w:ascii="Arial" w:hAnsi="Arial" w:cs="Arial"/>
        <w:sz w:val="16"/>
        <w:szCs w:val="16"/>
      </w:rPr>
      <w:t>Allegato 8 – Manifestazione di interesse</w:t>
    </w:r>
    <w:r w:rsidR="007238AC" w:rsidRPr="00AB7BF2">
      <w:rPr>
        <w:rFonts w:ascii="Arial" w:hAnsi="Arial" w:cs="Arial"/>
        <w:sz w:val="16"/>
        <w:szCs w:val="16"/>
      </w:rPr>
      <w:t xml:space="preserve"> – rettifica </w:t>
    </w:r>
    <w:r w:rsidR="007238AC" w:rsidRPr="00AB7BF2">
      <w:rPr>
        <w:rFonts w:ascii="Arial" w:hAnsi="Arial" w:cs="Arial"/>
        <w:i/>
        <w:iCs/>
        <w:sz w:val="16"/>
        <w:szCs w:val="16"/>
      </w:rPr>
      <w:t>ex</w:t>
    </w:r>
    <w:r w:rsidR="007238AC" w:rsidRPr="00AB7BF2">
      <w:rPr>
        <w:rFonts w:ascii="Arial" w:hAnsi="Arial" w:cs="Arial"/>
        <w:sz w:val="16"/>
        <w:szCs w:val="16"/>
      </w:rPr>
      <w:t xml:space="preserve"> art. 101 co. 4</w:t>
    </w:r>
    <w:r w:rsidRPr="00AB7BF2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160FC" w14:textId="77777777" w:rsidR="00F056E9" w:rsidRDefault="00F056E9" w:rsidP="009B4C30">
      <w:pPr>
        <w:spacing w:line="240" w:lineRule="auto"/>
      </w:pPr>
      <w:r>
        <w:separator/>
      </w:r>
    </w:p>
  </w:footnote>
  <w:footnote w:type="continuationSeparator" w:id="0">
    <w:p w14:paraId="69DB3A30" w14:textId="77777777" w:rsidR="00F056E9" w:rsidRDefault="00F056E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6240" w14:textId="77777777" w:rsidR="00AB7BF2" w:rsidRDefault="00AB7B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8168461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5845"/>
    <w:rsid w:val="000721D0"/>
    <w:rsid w:val="00083E31"/>
    <w:rsid w:val="000E56CA"/>
    <w:rsid w:val="00103F69"/>
    <w:rsid w:val="00164CDB"/>
    <w:rsid w:val="001B42EA"/>
    <w:rsid w:val="001C139D"/>
    <w:rsid w:val="001C618C"/>
    <w:rsid w:val="001F65F6"/>
    <w:rsid w:val="0021543C"/>
    <w:rsid w:val="002334AA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E0C2C"/>
    <w:rsid w:val="005B7FCE"/>
    <w:rsid w:val="005C4750"/>
    <w:rsid w:val="005D27D9"/>
    <w:rsid w:val="00603946"/>
    <w:rsid w:val="00664A2B"/>
    <w:rsid w:val="006702AC"/>
    <w:rsid w:val="006A5A33"/>
    <w:rsid w:val="006B18D2"/>
    <w:rsid w:val="006E59DE"/>
    <w:rsid w:val="006E69A6"/>
    <w:rsid w:val="00711C41"/>
    <w:rsid w:val="00714820"/>
    <w:rsid w:val="007238AC"/>
    <w:rsid w:val="007514EB"/>
    <w:rsid w:val="007803CF"/>
    <w:rsid w:val="007A291E"/>
    <w:rsid w:val="007B1B5C"/>
    <w:rsid w:val="007E5648"/>
    <w:rsid w:val="007E69B5"/>
    <w:rsid w:val="008528B9"/>
    <w:rsid w:val="00874E64"/>
    <w:rsid w:val="00893A6B"/>
    <w:rsid w:val="008A2E5A"/>
    <w:rsid w:val="008A7F17"/>
    <w:rsid w:val="008B35A7"/>
    <w:rsid w:val="008D1C37"/>
    <w:rsid w:val="008E16B2"/>
    <w:rsid w:val="008E62B2"/>
    <w:rsid w:val="0091578C"/>
    <w:rsid w:val="009540BD"/>
    <w:rsid w:val="009B4C30"/>
    <w:rsid w:val="009D5ACB"/>
    <w:rsid w:val="00A15291"/>
    <w:rsid w:val="00A41FEB"/>
    <w:rsid w:val="00AB7BF2"/>
    <w:rsid w:val="00AC0135"/>
    <w:rsid w:val="00AD0E05"/>
    <w:rsid w:val="00B011F8"/>
    <w:rsid w:val="00B077A0"/>
    <w:rsid w:val="00B2397B"/>
    <w:rsid w:val="00BE79E2"/>
    <w:rsid w:val="00C30E8D"/>
    <w:rsid w:val="00C554E8"/>
    <w:rsid w:val="00C57B70"/>
    <w:rsid w:val="00CD329D"/>
    <w:rsid w:val="00D3223B"/>
    <w:rsid w:val="00E233E9"/>
    <w:rsid w:val="00EB721A"/>
    <w:rsid w:val="00ED1477"/>
    <w:rsid w:val="00F056E9"/>
    <w:rsid w:val="00F14C8C"/>
    <w:rsid w:val="00F214F4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LASSIFICAZIONEFOOTER10">
    <w:name w:val="CLASSIFICAZIONEFOOTER1"/>
    <w:hidden/>
    <w:uiPriority w:val="1"/>
    <w:unhideWhenUsed/>
    <w:qFormat/>
    <w:locked/>
    <w:rsid w:val="005C4750"/>
    <w:pPr>
      <w:spacing w:after="200" w:line="276" w:lineRule="auto"/>
    </w:pPr>
    <w:rPr>
      <w:rFonts w:ascii="Calibri"/>
      <w:color w:val="000000" w:themeColor="dark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2025-12-11T15:16:00Z</dcterms:created>
  <dcterms:modified xsi:type="dcterms:W3CDTF">2025-12-24T12:27:00Z</dcterms:modified>
</cp:coreProperties>
</file>